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7813" w:rsidRPr="00D734B4" w:rsidRDefault="001B37DA" w:rsidP="007D131E">
      <w:pPr>
        <w:spacing w:after="0" w:line="240" w:lineRule="auto"/>
        <w:contextualSpacing/>
        <w:rPr>
          <w:rFonts w:cs="Arial"/>
          <w:i/>
          <w:color w:val="000000" w:themeColor="text1"/>
        </w:rPr>
      </w:pPr>
      <w:r w:rsidRPr="001B37DA">
        <w:rPr>
          <w:rFonts w:cs="Arial"/>
          <w:b/>
          <w:i/>
          <w:color w:val="000000" w:themeColor="text1"/>
        </w:rPr>
        <w:t>In Attendance</w:t>
      </w:r>
      <w:r>
        <w:rPr>
          <w:rFonts w:cs="Arial"/>
          <w:i/>
          <w:color w:val="000000" w:themeColor="text1"/>
        </w:rPr>
        <w:t xml:space="preserve">: </w:t>
      </w:r>
      <w:r w:rsidR="00D268BB" w:rsidRPr="001B37DA">
        <w:rPr>
          <w:rFonts w:cs="Arial"/>
          <w:color w:val="000000" w:themeColor="text1"/>
        </w:rPr>
        <w:t>Christa Callanan</w:t>
      </w:r>
      <w:r w:rsidRPr="001B37DA">
        <w:rPr>
          <w:rFonts w:cs="Arial"/>
          <w:color w:val="000000" w:themeColor="text1"/>
        </w:rPr>
        <w:t xml:space="preserve">, Michelle Kline, Janelle Manns, </w:t>
      </w:r>
      <w:r w:rsidR="004267A3">
        <w:rPr>
          <w:rFonts w:cs="Arial"/>
          <w:color w:val="000000" w:themeColor="text1"/>
        </w:rPr>
        <w:t xml:space="preserve">Christi Meats, Paul van </w:t>
      </w:r>
      <w:proofErr w:type="spellStart"/>
      <w:r w:rsidR="004267A3">
        <w:rPr>
          <w:rFonts w:cs="Arial"/>
          <w:color w:val="000000" w:themeColor="text1"/>
        </w:rPr>
        <w:t>Zwalenburg</w:t>
      </w:r>
      <w:proofErr w:type="spellEnd"/>
      <w:r w:rsidRPr="001B37DA">
        <w:rPr>
          <w:rFonts w:cs="Arial"/>
          <w:color w:val="000000" w:themeColor="text1"/>
        </w:rPr>
        <w:t xml:space="preserve">, </w:t>
      </w:r>
      <w:r w:rsidR="00AE09CD">
        <w:rPr>
          <w:rFonts w:cs="Arial"/>
          <w:color w:val="000000" w:themeColor="text1"/>
        </w:rPr>
        <w:t xml:space="preserve">Katie Richmond, Vanessa </w:t>
      </w:r>
      <w:proofErr w:type="spellStart"/>
      <w:r w:rsidR="00AE09CD">
        <w:rPr>
          <w:rFonts w:cs="Arial"/>
          <w:color w:val="000000" w:themeColor="text1"/>
        </w:rPr>
        <w:t>Cabiao</w:t>
      </w:r>
      <w:proofErr w:type="spellEnd"/>
      <w:r w:rsidR="00AE09CD">
        <w:rPr>
          <w:rFonts w:cs="Arial"/>
          <w:color w:val="000000" w:themeColor="text1"/>
        </w:rPr>
        <w:t xml:space="preserve">, </w:t>
      </w:r>
      <w:proofErr w:type="spellStart"/>
      <w:r w:rsidR="00AE09CD">
        <w:rPr>
          <w:rFonts w:cs="Arial"/>
          <w:color w:val="000000" w:themeColor="text1"/>
        </w:rPr>
        <w:t>Dani</w:t>
      </w:r>
      <w:proofErr w:type="spellEnd"/>
      <w:r w:rsidR="00AE09CD">
        <w:rPr>
          <w:rFonts w:cs="Arial"/>
          <w:color w:val="000000" w:themeColor="text1"/>
        </w:rPr>
        <w:t xml:space="preserve"> Flanagan, Jennifer </w:t>
      </w:r>
      <w:proofErr w:type="spellStart"/>
      <w:r w:rsidR="00AE09CD">
        <w:rPr>
          <w:rFonts w:cs="Arial"/>
          <w:color w:val="000000" w:themeColor="text1"/>
        </w:rPr>
        <w:t>Keyte</w:t>
      </w:r>
      <w:proofErr w:type="spellEnd"/>
      <w:r w:rsidR="00AE09CD">
        <w:rPr>
          <w:rFonts w:cs="Arial"/>
          <w:color w:val="000000" w:themeColor="text1"/>
        </w:rPr>
        <w:t xml:space="preserve">, Carol Eagan-Davis, Deirdre O’Day, Jennifer Cather Dempsey, Alder Kuhn, Sarah </w:t>
      </w:r>
      <w:proofErr w:type="spellStart"/>
      <w:r w:rsidR="00AE09CD">
        <w:rPr>
          <w:rFonts w:cs="Arial"/>
          <w:color w:val="000000" w:themeColor="text1"/>
        </w:rPr>
        <w:t>Houseknecht</w:t>
      </w:r>
      <w:proofErr w:type="spellEnd"/>
      <w:r w:rsidR="00AE09CD">
        <w:rPr>
          <w:rFonts w:cs="Arial"/>
          <w:color w:val="000000" w:themeColor="text1"/>
        </w:rPr>
        <w:t>, Laura Wong</w:t>
      </w:r>
    </w:p>
    <w:p w:rsidR="00CC7DDB" w:rsidRPr="007D131E" w:rsidRDefault="00151FA0" w:rsidP="009306E7">
      <w:pPr>
        <w:spacing w:after="0"/>
        <w:rPr>
          <w:rFonts w:cs="Arial"/>
          <w:i/>
          <w:color w:val="000000" w:themeColor="text1"/>
          <w:sz w:val="18"/>
          <w:szCs w:val="18"/>
        </w:rPr>
      </w:pPr>
      <w:r w:rsidRPr="00D734B4">
        <w:rPr>
          <w:rFonts w:cs="Arial"/>
          <w:i/>
          <w:color w:val="000000" w:themeColor="text1"/>
        </w:rPr>
        <w:softHyphen/>
      </w:r>
    </w:p>
    <w:p w:rsidR="008B7813" w:rsidRDefault="008B7813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Prayer – </w:t>
      </w:r>
      <w:r w:rsidR="00AE09CD">
        <w:rPr>
          <w:rFonts w:asciiTheme="minorHAnsi" w:hAnsiTheme="minorHAnsi"/>
          <w:b w:val="0"/>
          <w:color w:val="auto"/>
          <w:sz w:val="22"/>
          <w:szCs w:val="22"/>
        </w:rPr>
        <w:t>Janelle Manns</w:t>
      </w:r>
    </w:p>
    <w:p w:rsidR="00CC7DDB" w:rsidRPr="00CC7DDB" w:rsidRDefault="00CC7DDB" w:rsidP="009306E7">
      <w:pPr>
        <w:spacing w:after="0"/>
      </w:pPr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Principal</w:t>
      </w:r>
      <w:r w:rsidR="00D268BB" w:rsidRPr="00214A7C">
        <w:rPr>
          <w:rFonts w:asciiTheme="minorHAnsi" w:hAnsiTheme="minorHAnsi"/>
          <w:color w:val="auto"/>
          <w:sz w:val="22"/>
          <w:szCs w:val="22"/>
        </w:rPr>
        <w:t>’</w:t>
      </w:r>
      <w:r w:rsidRPr="00214A7C">
        <w:rPr>
          <w:rFonts w:asciiTheme="minorHAnsi" w:hAnsiTheme="minorHAnsi"/>
          <w:color w:val="auto"/>
          <w:sz w:val="22"/>
          <w:szCs w:val="22"/>
        </w:rPr>
        <w:t>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</w:t>
      </w:r>
      <w:r w:rsidR="00AE09CD">
        <w:rPr>
          <w:rFonts w:asciiTheme="minorHAnsi" w:hAnsiTheme="minorHAnsi"/>
          <w:b w:val="0"/>
          <w:color w:val="auto"/>
          <w:sz w:val="22"/>
          <w:szCs w:val="22"/>
        </w:rPr>
        <w:t xml:space="preserve">Christa Callanan in lieu of 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Donna </w:t>
      </w:r>
      <w:r w:rsidR="00151FA0" w:rsidRPr="00CC7DDB">
        <w:rPr>
          <w:rFonts w:asciiTheme="minorHAnsi" w:hAnsiTheme="minorHAnsi"/>
          <w:b w:val="0"/>
          <w:color w:val="auto"/>
          <w:sz w:val="22"/>
          <w:szCs w:val="22"/>
        </w:rPr>
        <w:t>Ramos</w:t>
      </w:r>
    </w:p>
    <w:p w:rsidR="00CF4E3A" w:rsidRPr="00CC7DDB" w:rsidRDefault="00AE09CD" w:rsidP="00AE09CD">
      <w:pPr>
        <w:pStyle w:val="ListParagraph"/>
        <w:numPr>
          <w:ilvl w:val="0"/>
          <w:numId w:val="11"/>
        </w:numPr>
      </w:pPr>
      <w:r>
        <w:t>Recap of State of the School</w:t>
      </w:r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Treasurer’s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Michelle </w:t>
      </w:r>
      <w:r w:rsidR="00D268BB">
        <w:rPr>
          <w:rFonts w:asciiTheme="minorHAnsi" w:hAnsiTheme="minorHAnsi"/>
          <w:b w:val="0"/>
          <w:color w:val="auto"/>
          <w:sz w:val="22"/>
          <w:szCs w:val="22"/>
        </w:rPr>
        <w:t>Kline</w:t>
      </w:r>
    </w:p>
    <w:p w:rsidR="00AE09CD" w:rsidRDefault="00AE09CD" w:rsidP="001B37DA">
      <w:pPr>
        <w:pStyle w:val="ListParagraph"/>
        <w:numPr>
          <w:ilvl w:val="0"/>
          <w:numId w:val="11"/>
        </w:numPr>
      </w:pPr>
      <w:r>
        <w:t>Parish has combined banking with the school, so they handle payments as well as expense reimbursements.</w:t>
      </w:r>
    </w:p>
    <w:p w:rsidR="00AE09CD" w:rsidRDefault="00AE09CD" w:rsidP="001B37DA">
      <w:pPr>
        <w:pStyle w:val="ListParagraph"/>
        <w:numPr>
          <w:ilvl w:val="0"/>
          <w:numId w:val="11"/>
        </w:numPr>
      </w:pPr>
      <w:r>
        <w:t>A motion was made to submit the second payment of $50K commitment to the school. The motion was seconded and approved. The goal is to pay the $75K remainder in the summer.</w:t>
      </w:r>
    </w:p>
    <w:p w:rsidR="001B37DA" w:rsidRDefault="00AE09CD" w:rsidP="001B37DA">
      <w:pPr>
        <w:pStyle w:val="ListParagraph"/>
        <w:numPr>
          <w:ilvl w:val="0"/>
          <w:numId w:val="11"/>
        </w:numPr>
      </w:pPr>
      <w:r>
        <w:t>DISCUSSION: How can we communicate the goals and final results of each fundraiser to the school community (i.e. a final report submitted by each fundraising chair)</w:t>
      </w:r>
    </w:p>
    <w:p w:rsidR="00CF4E3A" w:rsidRDefault="00CF4E3A" w:rsidP="001B37DA">
      <w:pPr>
        <w:pStyle w:val="ListParagraph"/>
        <w:numPr>
          <w:ilvl w:val="0"/>
          <w:numId w:val="11"/>
        </w:numPr>
      </w:pPr>
      <w:r>
        <w:t>Financial status is currently on track</w:t>
      </w:r>
    </w:p>
    <w:p w:rsidR="00CC7DDB" w:rsidRDefault="00CF4E3A" w:rsidP="001B37DA">
      <w:pPr>
        <w:pStyle w:val="ListParagraph"/>
        <w:numPr>
          <w:ilvl w:val="0"/>
          <w:numId w:val="11"/>
        </w:numPr>
      </w:pPr>
      <w:r>
        <w:t xml:space="preserve">Expense reimbursements and receipts to be emailed to </w:t>
      </w:r>
      <w:hyperlink r:id="rId7" w:history="1">
        <w:r w:rsidRPr="00084D82">
          <w:rPr>
            <w:rStyle w:val="Hyperlink"/>
          </w:rPr>
          <w:t>ms_moll@msn.com</w:t>
        </w:r>
      </w:hyperlink>
      <w:r>
        <w:t xml:space="preserve"> . </w:t>
      </w:r>
    </w:p>
    <w:p w:rsidR="00CF4E3A" w:rsidRDefault="00CF4E3A" w:rsidP="00CF4E3A">
      <w:pPr>
        <w:pStyle w:val="ListParagraph"/>
        <w:ind w:left="2160"/>
      </w:pPr>
      <w:r>
        <w:t>IRS now approves screen shots of receipts, so can send in this format</w:t>
      </w:r>
    </w:p>
    <w:p w:rsidR="00CF4E3A" w:rsidRPr="00CC7DDB" w:rsidRDefault="00CF4E3A" w:rsidP="00CF4E3A">
      <w:pPr>
        <w:pStyle w:val="ListParagraph"/>
        <w:numPr>
          <w:ilvl w:val="0"/>
          <w:numId w:val="18"/>
        </w:numPr>
        <w:ind w:firstLine="360"/>
      </w:pPr>
      <w:r>
        <w:t>Can request use of school credit card for large expenses for school purposes</w:t>
      </w:r>
    </w:p>
    <w:p w:rsidR="00E25F57" w:rsidRDefault="00960B3D" w:rsidP="00AF207C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Commitment Hours</w:t>
      </w:r>
      <w:r w:rsidR="00AF207C" w:rsidRPr="00214A7C">
        <w:rPr>
          <w:rFonts w:asciiTheme="minorHAnsi" w:hAnsiTheme="minorHAnsi"/>
          <w:color w:val="auto"/>
          <w:sz w:val="22"/>
          <w:szCs w:val="22"/>
        </w:rPr>
        <w:t xml:space="preserve"> Update</w:t>
      </w:r>
      <w:r w:rsidR="00E25F57"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</w:t>
      </w:r>
      <w:r w:rsidR="00506665">
        <w:rPr>
          <w:rFonts w:asciiTheme="minorHAnsi" w:hAnsiTheme="minorHAnsi"/>
          <w:b w:val="0"/>
          <w:color w:val="auto"/>
          <w:sz w:val="22"/>
          <w:szCs w:val="22"/>
        </w:rPr>
        <w:t xml:space="preserve">Paul van </w:t>
      </w:r>
      <w:proofErr w:type="spellStart"/>
      <w:r w:rsidR="00506665">
        <w:rPr>
          <w:rFonts w:asciiTheme="minorHAnsi" w:hAnsiTheme="minorHAnsi"/>
          <w:b w:val="0"/>
          <w:color w:val="auto"/>
          <w:sz w:val="22"/>
          <w:szCs w:val="22"/>
        </w:rPr>
        <w:t>Zwalenburg</w:t>
      </w:r>
      <w:proofErr w:type="spellEnd"/>
    </w:p>
    <w:p w:rsidR="00960B3D" w:rsidRDefault="00AE09CD" w:rsidP="00AE09CD">
      <w:pPr>
        <w:pStyle w:val="ListParagraph"/>
        <w:numPr>
          <w:ilvl w:val="0"/>
          <w:numId w:val="12"/>
        </w:numPr>
        <w:ind w:left="1440"/>
      </w:pPr>
      <w:r>
        <w:t>Just sent out YTD email to all school families.  Will email separately those families who have ‘0’ hours to follow up.</w:t>
      </w:r>
    </w:p>
    <w:p w:rsidR="00AE09CD" w:rsidRDefault="00AE09CD" w:rsidP="00AE09CD">
      <w:pPr>
        <w:pStyle w:val="ListParagraph"/>
        <w:numPr>
          <w:ilvl w:val="0"/>
          <w:numId w:val="12"/>
        </w:numPr>
        <w:ind w:left="1440"/>
      </w:pPr>
      <w:r>
        <w:t xml:space="preserve">ASK: Class reps to email to see if anyone is </w:t>
      </w:r>
      <w:r w:rsidRPr="00AE09CD">
        <w:rPr>
          <w:u w:val="single"/>
        </w:rPr>
        <w:t>not</w:t>
      </w:r>
      <w:r>
        <w:t xml:space="preserve"> receiving these email updates.</w:t>
      </w:r>
    </w:p>
    <w:p w:rsidR="00AE09CD" w:rsidRPr="00CC7DDB" w:rsidRDefault="00AE09CD" w:rsidP="00AE09CD">
      <w:pPr>
        <w:pStyle w:val="ListParagraph"/>
        <w:numPr>
          <w:ilvl w:val="0"/>
          <w:numId w:val="12"/>
        </w:numPr>
        <w:ind w:left="1440"/>
      </w:pPr>
      <w:r>
        <w:t>Deadline for commitment hours to be physically completed is April 30. Hours after that (i.e. Jog-a-thon) apply to the following year. Deadline to submit these hours is May 15.</w:t>
      </w:r>
    </w:p>
    <w:p w:rsidR="00506665" w:rsidRPr="00AE09CD" w:rsidRDefault="00151FA0" w:rsidP="00506665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Fundraiser Updates – Fundraiser Chairs</w:t>
      </w:r>
    </w:p>
    <w:p w:rsidR="00506665" w:rsidRDefault="00506665" w:rsidP="00506665">
      <w:pPr>
        <w:pStyle w:val="ListParagraph"/>
        <w:numPr>
          <w:ilvl w:val="1"/>
          <w:numId w:val="5"/>
        </w:numPr>
        <w:spacing w:after="0"/>
      </w:pPr>
      <w:r w:rsidRPr="00CC7DDB">
        <w:t>Auction</w:t>
      </w:r>
      <w:r>
        <w:t xml:space="preserve"> (2/25) – </w:t>
      </w:r>
      <w:r w:rsidR="00AE09CD">
        <w:t>Alder Kuhn</w:t>
      </w:r>
    </w:p>
    <w:p w:rsidR="00506665" w:rsidRDefault="007D131E" w:rsidP="00506665">
      <w:pPr>
        <w:pStyle w:val="ListParagraph"/>
        <w:numPr>
          <w:ilvl w:val="0"/>
          <w:numId w:val="15"/>
        </w:numPr>
        <w:spacing w:after="0"/>
      </w:pPr>
      <w:r>
        <w:t>Successful event</w:t>
      </w:r>
    </w:p>
    <w:p w:rsidR="00E448D1" w:rsidRDefault="007D131E" w:rsidP="007D131E">
      <w:pPr>
        <w:pStyle w:val="ListParagraph"/>
        <w:numPr>
          <w:ilvl w:val="0"/>
          <w:numId w:val="15"/>
        </w:numPr>
        <w:spacing w:after="0"/>
      </w:pPr>
      <w:r>
        <w:t xml:space="preserve">DISCUSSION:  Thoughts on changing format for 2018.  PTO Chair to schedule </w:t>
      </w:r>
      <w:proofErr w:type="gramStart"/>
      <w:r>
        <w:t>follow</w:t>
      </w:r>
      <w:proofErr w:type="gramEnd"/>
      <w:r>
        <w:t xml:space="preserve"> up meeting for further discussion.</w:t>
      </w:r>
    </w:p>
    <w:p w:rsidR="00987172" w:rsidRDefault="00E448D1" w:rsidP="00E448D1">
      <w:pPr>
        <w:pStyle w:val="ListParagraph"/>
        <w:numPr>
          <w:ilvl w:val="0"/>
          <w:numId w:val="15"/>
        </w:numPr>
        <w:spacing w:after="0"/>
      </w:pPr>
      <w:r>
        <w:t xml:space="preserve">ASK: Need a volunteer coordinator (responsibilities include, setting up online volunteer jobs and asks and helping to coordinate the volunteers for the night of the Auction </w:t>
      </w:r>
    </w:p>
    <w:p w:rsidR="000773B9" w:rsidRDefault="007D131E" w:rsidP="009306E7">
      <w:pPr>
        <w:pStyle w:val="ListParagraph"/>
        <w:numPr>
          <w:ilvl w:val="1"/>
          <w:numId w:val="5"/>
        </w:numPr>
        <w:spacing w:after="0"/>
      </w:pPr>
      <w:r>
        <w:t>Box Tops</w:t>
      </w:r>
      <w:r w:rsidR="000773B9">
        <w:t xml:space="preserve"> </w:t>
      </w:r>
      <w:r w:rsidR="005B47C7">
        <w:t xml:space="preserve"> - </w:t>
      </w:r>
      <w:r>
        <w:t>Laura Wong</w:t>
      </w:r>
    </w:p>
    <w:p w:rsidR="004B5102" w:rsidRPr="00CC7DDB" w:rsidRDefault="007D131E" w:rsidP="007D131E">
      <w:pPr>
        <w:pStyle w:val="ListParagraph"/>
        <w:numPr>
          <w:ilvl w:val="0"/>
          <w:numId w:val="15"/>
        </w:numPr>
        <w:spacing w:after="0"/>
      </w:pPr>
      <w:r>
        <w:t>FOLLOW-UP: Send out a communication on funds received YTD and what the school uses the funds for (i.e. library books, playground equipment).</w:t>
      </w:r>
    </w:p>
    <w:p w:rsidR="005B47C7" w:rsidRDefault="007D131E" w:rsidP="005B47C7">
      <w:pPr>
        <w:pStyle w:val="ListParagraph"/>
        <w:numPr>
          <w:ilvl w:val="1"/>
          <w:numId w:val="5"/>
        </w:numPr>
        <w:spacing w:after="0"/>
      </w:pPr>
      <w:r>
        <w:t xml:space="preserve">Jog-A-Thon (5/5) – Sara </w:t>
      </w:r>
      <w:proofErr w:type="spellStart"/>
      <w:r>
        <w:t>Houseknecht</w:t>
      </w:r>
      <w:proofErr w:type="spellEnd"/>
    </w:p>
    <w:p w:rsidR="00987172" w:rsidRDefault="007D131E" w:rsidP="007D131E">
      <w:pPr>
        <w:pStyle w:val="ListParagraph"/>
        <w:numPr>
          <w:ilvl w:val="0"/>
          <w:numId w:val="16"/>
        </w:numPr>
        <w:spacing w:after="0"/>
      </w:pPr>
      <w:proofErr w:type="spellStart"/>
      <w:r>
        <w:t>Cinco</w:t>
      </w:r>
      <w:proofErr w:type="spellEnd"/>
      <w:r>
        <w:t xml:space="preserve"> de Mayo theme / Forms to go out April 6</w:t>
      </w:r>
    </w:p>
    <w:p w:rsidR="007D131E" w:rsidRDefault="007D131E" w:rsidP="00987172">
      <w:pPr>
        <w:pStyle w:val="ListParagraph"/>
        <w:numPr>
          <w:ilvl w:val="0"/>
          <w:numId w:val="16"/>
        </w:numPr>
        <w:spacing w:after="0"/>
      </w:pPr>
      <w:r>
        <w:t>DISCUSSION: Timing of the last fundraiser as it coincides with others.</w:t>
      </w:r>
    </w:p>
    <w:p w:rsidR="007D131E" w:rsidRDefault="007D131E" w:rsidP="007D131E">
      <w:pPr>
        <w:spacing w:after="0"/>
      </w:pPr>
    </w:p>
    <w:p w:rsidR="007D131E" w:rsidRDefault="007D131E" w:rsidP="007D131E">
      <w:pPr>
        <w:pStyle w:val="ListParagraph"/>
        <w:numPr>
          <w:ilvl w:val="1"/>
          <w:numId w:val="5"/>
        </w:numPr>
        <w:spacing w:after="0"/>
        <w:ind w:left="720" w:hanging="270"/>
      </w:pPr>
      <w:r>
        <w:t>Next PTO Meting- April 11, 6:30PM</w:t>
      </w:r>
      <w:bookmarkStart w:id="0" w:name="_GoBack"/>
      <w:bookmarkEnd w:id="0"/>
    </w:p>
    <w:p w:rsidR="00D734B4" w:rsidRPr="007D131E" w:rsidRDefault="007D131E" w:rsidP="007D131E">
      <w:pPr>
        <w:pStyle w:val="ListParagraph"/>
        <w:numPr>
          <w:ilvl w:val="0"/>
          <w:numId w:val="19"/>
        </w:numPr>
        <w:spacing w:after="0"/>
        <w:ind w:left="2160"/>
      </w:pPr>
      <w:r>
        <w:t>Will discuss plus and deltas of our fundraising activities and roles (what can we change or improve on to better serve our school community?)</w:t>
      </w:r>
    </w:p>
    <w:sectPr w:rsidR="00D734B4" w:rsidRPr="007D131E" w:rsidSect="0093000A">
      <w:headerReference w:type="default" r:id="rId8"/>
      <w:pgSz w:w="12240" w:h="15840"/>
      <w:pgMar w:top="720" w:right="720" w:bottom="54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7583F" w:rsidRDefault="00C7583F" w:rsidP="00BD2BAB">
      <w:pPr>
        <w:spacing w:after="0" w:line="240" w:lineRule="auto"/>
      </w:pPr>
      <w:r>
        <w:separator/>
      </w:r>
    </w:p>
  </w:endnote>
  <w:endnote w:type="continuationSeparator" w:id="1">
    <w:p w:rsidR="00C7583F" w:rsidRDefault="00C7583F" w:rsidP="00B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7583F" w:rsidRDefault="00C7583F" w:rsidP="00BD2BAB">
      <w:pPr>
        <w:spacing w:after="0" w:line="240" w:lineRule="auto"/>
      </w:pPr>
      <w:r>
        <w:separator/>
      </w:r>
    </w:p>
  </w:footnote>
  <w:footnote w:type="continuationSeparator" w:id="1">
    <w:p w:rsidR="00C7583F" w:rsidRDefault="00C7583F" w:rsidP="00BD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2BAB" w:rsidRPr="00CC7DDB" w:rsidRDefault="00CC7DDB" w:rsidP="00BD2BAB">
    <w:pPr>
      <w:spacing w:after="0"/>
      <w:jc w:val="center"/>
      <w:rPr>
        <w:color w:val="000000" w:themeColor="text1"/>
      </w:rPr>
    </w:pPr>
    <w:r w:rsidRPr="00CC7DDB">
      <w:rPr>
        <w:color w:val="000000" w:themeColor="text1"/>
      </w:rPr>
      <w:t xml:space="preserve">Our Lady of Guadalupe School - </w:t>
    </w:r>
    <w:r w:rsidR="00BD2BAB" w:rsidRPr="00CC7DDB">
      <w:rPr>
        <w:color w:val="000000" w:themeColor="text1"/>
      </w:rPr>
      <w:t>Parent Organization</w:t>
    </w:r>
  </w:p>
  <w:p w:rsidR="00BD2BAB" w:rsidRPr="00480C30" w:rsidRDefault="00987172" w:rsidP="00BD2BAB">
    <w:pPr>
      <w:spacing w:after="0"/>
      <w:jc w:val="center"/>
      <w:rPr>
        <w:b/>
        <w:color w:val="000000" w:themeColor="text1"/>
      </w:rPr>
    </w:pPr>
    <w:r>
      <w:rPr>
        <w:b/>
        <w:color w:val="000000" w:themeColor="text1"/>
      </w:rPr>
      <w:t>January 2017</w:t>
    </w:r>
    <w:r w:rsidR="00BD2BAB" w:rsidRPr="00480C30">
      <w:rPr>
        <w:b/>
        <w:color w:val="000000" w:themeColor="text1"/>
      </w:rPr>
      <w:t xml:space="preserve"> Meeting</w:t>
    </w:r>
  </w:p>
  <w:p w:rsidR="00BD2BAB" w:rsidRPr="00CC7DDB" w:rsidRDefault="001D3D8D" w:rsidP="00BD2BAB">
    <w:pPr>
      <w:spacing w:after="0"/>
      <w:jc w:val="center"/>
      <w:rPr>
        <w:color w:val="000000" w:themeColor="text1"/>
      </w:rPr>
    </w:pPr>
    <w:r>
      <w:rPr>
        <w:noProof/>
        <w:color w:val="000000" w:themeColor="text1"/>
      </w:rPr>
      <w:pict>
        <v:line id="Straight Connector 1" o:spid="_x0000_s2049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3.2pt" to="54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" strokecolor="#7f7f7f [1612]"/>
      </w:pict>
    </w:r>
    <w:r w:rsidR="00AE09CD">
      <w:rPr>
        <w:color w:val="000000" w:themeColor="text1"/>
      </w:rPr>
      <w:t>3/14</w:t>
    </w:r>
    <w:r w:rsidR="00987172">
      <w:rPr>
        <w:color w:val="000000" w:themeColor="text1"/>
      </w:rPr>
      <w:t>/2017</w:t>
    </w:r>
    <w:r w:rsidR="00CC7DDB" w:rsidRPr="00CC7DDB">
      <w:rPr>
        <w:color w:val="000000" w:themeColor="text1"/>
      </w:rPr>
      <w:t>, 6:30 PM</w:t>
    </w:r>
  </w:p>
  <w:p w:rsidR="00BD2BAB" w:rsidRDefault="00BD2BA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96678"/>
    <w:multiLevelType w:val="hybridMultilevel"/>
    <w:tmpl w:val="002E58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96D44"/>
    <w:multiLevelType w:val="hybridMultilevel"/>
    <w:tmpl w:val="97D0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DDF"/>
    <w:multiLevelType w:val="hybridMultilevel"/>
    <w:tmpl w:val="56B60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87CB1"/>
    <w:multiLevelType w:val="hybridMultilevel"/>
    <w:tmpl w:val="BB24FAD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75441E"/>
    <w:multiLevelType w:val="hybridMultilevel"/>
    <w:tmpl w:val="C6624C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311FB"/>
    <w:multiLevelType w:val="hybridMultilevel"/>
    <w:tmpl w:val="00EEF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3D55"/>
    <w:multiLevelType w:val="hybridMultilevel"/>
    <w:tmpl w:val="4F7E2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E5AFC"/>
    <w:multiLevelType w:val="multilevel"/>
    <w:tmpl w:val="DC901D44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6064764"/>
    <w:multiLevelType w:val="hybridMultilevel"/>
    <w:tmpl w:val="117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2B71"/>
    <w:multiLevelType w:val="hybridMultilevel"/>
    <w:tmpl w:val="7BA616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2F2274"/>
    <w:multiLevelType w:val="hybridMultilevel"/>
    <w:tmpl w:val="8E42F6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A5988"/>
    <w:multiLevelType w:val="hybridMultilevel"/>
    <w:tmpl w:val="826CF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96C0A"/>
    <w:multiLevelType w:val="hybridMultilevel"/>
    <w:tmpl w:val="59FCB5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7B0509F"/>
    <w:multiLevelType w:val="multilevel"/>
    <w:tmpl w:val="346EF05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59DF0004"/>
    <w:multiLevelType w:val="hybridMultilevel"/>
    <w:tmpl w:val="EA0C5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7843"/>
    <w:multiLevelType w:val="hybridMultilevel"/>
    <w:tmpl w:val="40C8A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BE44589"/>
    <w:multiLevelType w:val="hybridMultilevel"/>
    <w:tmpl w:val="D930B8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275934"/>
    <w:multiLevelType w:val="hybridMultilevel"/>
    <w:tmpl w:val="BBC40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7813"/>
    <w:rsid w:val="00027512"/>
    <w:rsid w:val="000773B9"/>
    <w:rsid w:val="000E44B3"/>
    <w:rsid w:val="001402AB"/>
    <w:rsid w:val="00151FA0"/>
    <w:rsid w:val="0016553B"/>
    <w:rsid w:val="001679BC"/>
    <w:rsid w:val="00191D42"/>
    <w:rsid w:val="001B37DA"/>
    <w:rsid w:val="001D3D8D"/>
    <w:rsid w:val="001F33D2"/>
    <w:rsid w:val="00214A7C"/>
    <w:rsid w:val="002F6D16"/>
    <w:rsid w:val="003D7860"/>
    <w:rsid w:val="003D7A5C"/>
    <w:rsid w:val="004267A3"/>
    <w:rsid w:val="00480C30"/>
    <w:rsid w:val="004B5102"/>
    <w:rsid w:val="00506665"/>
    <w:rsid w:val="00582626"/>
    <w:rsid w:val="005B47C7"/>
    <w:rsid w:val="00610D33"/>
    <w:rsid w:val="007654FA"/>
    <w:rsid w:val="00776CD3"/>
    <w:rsid w:val="007D131E"/>
    <w:rsid w:val="007E5B50"/>
    <w:rsid w:val="008B7813"/>
    <w:rsid w:val="00915E36"/>
    <w:rsid w:val="0092526A"/>
    <w:rsid w:val="0093000A"/>
    <w:rsid w:val="009306E7"/>
    <w:rsid w:val="00960B3D"/>
    <w:rsid w:val="00987172"/>
    <w:rsid w:val="00A258E5"/>
    <w:rsid w:val="00A65C1C"/>
    <w:rsid w:val="00AE09CD"/>
    <w:rsid w:val="00AF207C"/>
    <w:rsid w:val="00B5736E"/>
    <w:rsid w:val="00BD2BAB"/>
    <w:rsid w:val="00C7583F"/>
    <w:rsid w:val="00CC7DDB"/>
    <w:rsid w:val="00CD235B"/>
    <w:rsid w:val="00CE4BCA"/>
    <w:rsid w:val="00CF4E3A"/>
    <w:rsid w:val="00D268BB"/>
    <w:rsid w:val="00D734B4"/>
    <w:rsid w:val="00DF18D6"/>
    <w:rsid w:val="00E00375"/>
    <w:rsid w:val="00E25F57"/>
    <w:rsid w:val="00E448D1"/>
    <w:rsid w:val="00EF5172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8D"/>
  </w:style>
  <w:style w:type="paragraph" w:styleId="Heading1">
    <w:name w:val="heading 1"/>
    <w:basedOn w:val="Normal"/>
    <w:next w:val="Normal"/>
    <w:link w:val="Heading1Char"/>
    <w:uiPriority w:val="9"/>
    <w:qFormat/>
    <w:rsid w:val="008B781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1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1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81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81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81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81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81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81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AB"/>
  </w:style>
  <w:style w:type="paragraph" w:styleId="Footer">
    <w:name w:val="footer"/>
    <w:basedOn w:val="Normal"/>
    <w:link w:val="Foot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AB"/>
  </w:style>
  <w:style w:type="paragraph" w:styleId="BalloonText">
    <w:name w:val="Balloon Text"/>
    <w:basedOn w:val="Normal"/>
    <w:link w:val="BalloonTextChar"/>
    <w:uiPriority w:val="99"/>
    <w:semiHidden/>
    <w:unhideWhenUsed/>
    <w:rsid w:val="00D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s_moll@ms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Word 12.1.0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</dc:creator>
  <cp:lastModifiedBy>l w</cp:lastModifiedBy>
  <cp:revision>2</cp:revision>
  <cp:lastPrinted>2016-11-07T18:01:00Z</cp:lastPrinted>
  <dcterms:created xsi:type="dcterms:W3CDTF">2017-03-22T11:49:00Z</dcterms:created>
  <dcterms:modified xsi:type="dcterms:W3CDTF">2017-03-22T11:49:00Z</dcterms:modified>
</cp:coreProperties>
</file>